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5D8D" w:rsidRDefault="0000287D">
      <w:r>
        <w:t xml:space="preserve">Una vez instalado el </w:t>
      </w:r>
      <w:proofErr w:type="spellStart"/>
      <w:r>
        <w:t>prestashop</w:t>
      </w:r>
      <w:proofErr w:type="spellEnd"/>
      <w:r>
        <w:t>, lo primero que vamos a hacer es buscar una plantilla que nos guste y la descargaremos.</w:t>
      </w:r>
    </w:p>
    <w:p w:rsidR="0000287D" w:rsidRDefault="0000287D"/>
    <w:p w:rsidR="00DD367C" w:rsidRDefault="00DD367C" w:rsidP="00715B5A">
      <w:r>
        <w:t xml:space="preserve">Una vez descargado, </w:t>
      </w:r>
      <w:r w:rsidR="00715B5A">
        <w:t xml:space="preserve">en </w:t>
      </w:r>
      <w:proofErr w:type="spellStart"/>
      <w:r w:rsidR="00715B5A">
        <w:t>prestashop</w:t>
      </w:r>
      <w:proofErr w:type="spellEnd"/>
      <w:r w:rsidR="00715B5A">
        <w:t>, nos vamos a la sección diseño, y pinchamos en añadir nuevo tema.</w:t>
      </w:r>
    </w:p>
    <w:p w:rsidR="00715B5A" w:rsidRDefault="00715B5A" w:rsidP="00715B5A">
      <w:r>
        <w:rPr>
          <w:noProof/>
          <w:lang w:eastAsia="es-ES"/>
        </w:rPr>
        <w:drawing>
          <wp:inline distT="0" distB="0" distL="0" distR="0" wp14:anchorId="788DB1EC" wp14:editId="5F69449B">
            <wp:extent cx="5400040" cy="23844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9EB" w:rsidRDefault="007932AE">
      <w:r>
        <w:t>Pinchamos en añadir archivo y seleccionamos el archivo. Posteriormente le daremos a guardar.</w:t>
      </w:r>
    </w:p>
    <w:p w:rsidR="007932AE" w:rsidRDefault="007932AE">
      <w:r>
        <w:rPr>
          <w:noProof/>
          <w:lang w:eastAsia="es-ES"/>
        </w:rPr>
        <w:drawing>
          <wp:inline distT="0" distB="0" distL="0" distR="0" wp14:anchorId="43EFE17F" wp14:editId="2A2B9B2B">
            <wp:extent cx="5400040" cy="2837180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2AE" w:rsidRDefault="007932AE">
      <w:r>
        <w:t>Como el archivo es grande, nos sale un error.</w:t>
      </w:r>
    </w:p>
    <w:p w:rsidR="007932AE" w:rsidRDefault="007932AE">
      <w:r>
        <w:rPr>
          <w:noProof/>
          <w:lang w:eastAsia="es-ES"/>
        </w:rPr>
        <w:lastRenderedPageBreak/>
        <w:drawing>
          <wp:inline distT="0" distB="0" distL="0" distR="0" wp14:anchorId="26C17252" wp14:editId="6E4DB36B">
            <wp:extent cx="5400040" cy="270700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2AE" w:rsidRDefault="007932AE">
      <w:r>
        <w:t xml:space="preserve">Tenemos dos opciones, aumentamos el archivo máximo que permite subir php (esto solo lo podemos hacer si el </w:t>
      </w:r>
      <w:proofErr w:type="spellStart"/>
      <w:r>
        <w:t>hosting</w:t>
      </w:r>
      <w:proofErr w:type="spellEnd"/>
      <w:r>
        <w:t xml:space="preserve"> lo permite) o subimos el tema por ftp.</w:t>
      </w:r>
    </w:p>
    <w:p w:rsidR="007932AE" w:rsidRDefault="007932AE">
      <w:r>
        <w:t>Vamos a probar primero a aumentar el tamaño máximo del archivo en la configuración de php del servidor.</w:t>
      </w:r>
    </w:p>
    <w:p w:rsidR="007932AE" w:rsidRDefault="00E846E6">
      <w:r>
        <w:t xml:space="preserve">Nos dirigimos al panel de control de nuestro </w:t>
      </w:r>
      <w:proofErr w:type="spellStart"/>
      <w:r>
        <w:t>hosting</w:t>
      </w:r>
      <w:proofErr w:type="spellEnd"/>
      <w:r>
        <w:t xml:space="preserve"> y vamos a la sección de php</w:t>
      </w:r>
    </w:p>
    <w:p w:rsidR="00E846E6" w:rsidRDefault="00E846E6">
      <w:r>
        <w:rPr>
          <w:noProof/>
          <w:lang w:eastAsia="es-ES"/>
        </w:rPr>
        <w:drawing>
          <wp:inline distT="0" distB="0" distL="0" distR="0" wp14:anchorId="462D684D" wp14:editId="02B8A4ED">
            <wp:extent cx="5400040" cy="364109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6E6" w:rsidRDefault="009B744F">
      <w:r>
        <w:t xml:space="preserve">Buscamos la opción </w:t>
      </w:r>
      <w:proofErr w:type="spellStart"/>
      <w:r>
        <w:t>upload_max_filesize</w:t>
      </w:r>
      <w:proofErr w:type="spellEnd"/>
      <w:r>
        <w:t xml:space="preserve"> y la aumentamos.</w:t>
      </w:r>
    </w:p>
    <w:p w:rsidR="009B744F" w:rsidRDefault="009B744F">
      <w:r>
        <w:rPr>
          <w:noProof/>
          <w:lang w:eastAsia="es-ES"/>
        </w:rPr>
        <w:lastRenderedPageBreak/>
        <w:drawing>
          <wp:inline distT="0" distB="0" distL="0" distR="0" wp14:anchorId="00F99E04" wp14:editId="0D7A9DDB">
            <wp:extent cx="5400040" cy="312991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44F" w:rsidRDefault="009B744F">
      <w:r>
        <w:t>En este caso estaba en 8 M y nos deja aumentarla hasta 16. Como la plantilla ocupa 8.5 megas, creo que nos servirá.</w:t>
      </w:r>
    </w:p>
    <w:p w:rsidR="009B744F" w:rsidRDefault="009B744F">
      <w:r>
        <w:rPr>
          <w:noProof/>
          <w:lang w:eastAsia="es-ES"/>
        </w:rPr>
        <w:drawing>
          <wp:inline distT="0" distB="0" distL="0" distR="0" wp14:anchorId="258E62E7" wp14:editId="19E5E856">
            <wp:extent cx="5400040" cy="24003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44F" w:rsidRDefault="009B744F">
      <w:r>
        <w:t>Ahora probamos a subir el archivo otra vez.</w:t>
      </w:r>
    </w:p>
    <w:p w:rsidR="00067943" w:rsidRDefault="00067943">
      <w:r>
        <w:rPr>
          <w:noProof/>
          <w:lang w:eastAsia="es-ES"/>
        </w:rPr>
        <w:drawing>
          <wp:inline distT="0" distB="0" distL="0" distR="0" wp14:anchorId="230FE081" wp14:editId="14EDFC3B">
            <wp:extent cx="5400040" cy="270700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943" w:rsidRDefault="00067943">
      <w:r>
        <w:t>Esta vez nos ha dejado, y ahora solo tenemos que activarla dándole a utilizar este tema.</w:t>
      </w:r>
    </w:p>
    <w:p w:rsidR="00067943" w:rsidRDefault="00067943">
      <w:r>
        <w:rPr>
          <w:noProof/>
          <w:lang w:eastAsia="es-ES"/>
        </w:rPr>
        <w:lastRenderedPageBreak/>
        <w:drawing>
          <wp:inline distT="0" distB="0" distL="0" distR="0" wp14:anchorId="0EF0A6D6" wp14:editId="2FFD0646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943" w:rsidRDefault="00067943">
      <w:r>
        <w:t xml:space="preserve">Probamos a entrar en el </w:t>
      </w:r>
      <w:proofErr w:type="spellStart"/>
      <w:r>
        <w:t>frontoffice</w:t>
      </w:r>
      <w:proofErr w:type="spellEnd"/>
      <w:r>
        <w:t xml:space="preserve"> de nuestra tienda y vemos que se ha cargado. Todavía se ve un poco fea, pero iremos configurándola para darle un aspecto mejorado.</w:t>
      </w:r>
    </w:p>
    <w:p w:rsidR="00067943" w:rsidRDefault="00067943">
      <w:r>
        <w:rPr>
          <w:noProof/>
          <w:lang w:eastAsia="es-ES"/>
        </w:rPr>
        <w:drawing>
          <wp:inline distT="0" distB="0" distL="0" distR="0" wp14:anchorId="5601C45C" wp14:editId="721590FA">
            <wp:extent cx="5400040" cy="280987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943" w:rsidRDefault="00067943">
      <w:r>
        <w:t>Ahora vamos a hacer una lim</w:t>
      </w:r>
      <w:r w:rsidR="006766F4">
        <w:t xml:space="preserve">pieza de los productos que vienen de muestra en </w:t>
      </w:r>
      <w:proofErr w:type="spellStart"/>
      <w:r w:rsidR="006766F4">
        <w:t>prestashop</w:t>
      </w:r>
      <w:proofErr w:type="spellEnd"/>
      <w:r w:rsidR="006766F4">
        <w:t>. Para</w:t>
      </w:r>
      <w:r w:rsidR="00FD7528">
        <w:t xml:space="preserve"> esto, vamos a utilizar un </w:t>
      </w:r>
      <w:proofErr w:type="spellStart"/>
      <w:r w:rsidR="00FD7528">
        <w:t>modulo</w:t>
      </w:r>
      <w:proofErr w:type="spellEnd"/>
      <w:r w:rsidR="00FD7528">
        <w:t xml:space="preserve"> gratuito que viene con </w:t>
      </w:r>
      <w:proofErr w:type="spellStart"/>
      <w:r w:rsidR="00FD7528">
        <w:t>prestashop</w:t>
      </w:r>
      <w:proofErr w:type="spellEnd"/>
      <w:r w:rsidR="00FD7528">
        <w:t xml:space="preserve">. </w:t>
      </w:r>
      <w:proofErr w:type="spellStart"/>
      <w:r w:rsidR="00FD7528">
        <w:t>Pscleaner</w:t>
      </w:r>
      <w:proofErr w:type="spellEnd"/>
      <w:r w:rsidR="00FD7528">
        <w:t xml:space="preserve">. Nos dirigimos a </w:t>
      </w:r>
      <w:proofErr w:type="spellStart"/>
      <w:r w:rsidR="00FD7528">
        <w:t>modulos</w:t>
      </w:r>
      <w:proofErr w:type="spellEnd"/>
      <w:r w:rsidR="00FD7528">
        <w:t xml:space="preserve"> lo buscamos y lo </w:t>
      </w:r>
      <w:proofErr w:type="spellStart"/>
      <w:r w:rsidR="00FD7528">
        <w:t>inestalamos</w:t>
      </w:r>
      <w:proofErr w:type="spellEnd"/>
      <w:r w:rsidR="00FD7528">
        <w:t>.</w:t>
      </w:r>
    </w:p>
    <w:p w:rsidR="00FD7528" w:rsidRDefault="00FD7528">
      <w:r>
        <w:rPr>
          <w:noProof/>
          <w:lang w:eastAsia="es-ES"/>
        </w:rPr>
        <w:lastRenderedPageBreak/>
        <w:drawing>
          <wp:inline distT="0" distB="0" distL="0" distR="0" wp14:anchorId="3D94F90D" wp14:editId="05D03E92">
            <wp:extent cx="5400040" cy="282829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28" w:rsidRDefault="00FD7528">
      <w:r>
        <w:t xml:space="preserve">Ahora dentro del </w:t>
      </w:r>
      <w:proofErr w:type="spellStart"/>
      <w:r>
        <w:t>modulo</w:t>
      </w:r>
      <w:proofErr w:type="spellEnd"/>
      <w:r>
        <w:t>, marcamos las dos opciones y hacemos la limpieza</w:t>
      </w:r>
    </w:p>
    <w:p w:rsidR="00FD7528" w:rsidRDefault="00FD7528">
      <w:r>
        <w:rPr>
          <w:noProof/>
          <w:lang w:eastAsia="es-ES"/>
        </w:rPr>
        <w:drawing>
          <wp:inline distT="0" distB="0" distL="0" distR="0" wp14:anchorId="18620574" wp14:editId="2F79A63C">
            <wp:extent cx="5400040" cy="2449830"/>
            <wp:effectExtent l="0" t="0" r="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071" w:rsidRDefault="00EA2071">
      <w:r>
        <w:t>Ahora, vamos a irnos al tema,</w:t>
      </w:r>
      <w:r w:rsidR="00EE50DE">
        <w:t xml:space="preserve"> dentro de la sección diseño, y vamos a poner el logotipo.</w:t>
      </w:r>
    </w:p>
    <w:p w:rsidR="00EE50DE" w:rsidRDefault="007605E2">
      <w:r>
        <w:rPr>
          <w:noProof/>
          <w:lang w:eastAsia="es-ES"/>
        </w:rPr>
        <w:drawing>
          <wp:inline distT="0" distB="0" distL="0" distR="0" wp14:anchorId="132A9E92" wp14:editId="1A4920A5">
            <wp:extent cx="5400040" cy="2562860"/>
            <wp:effectExtent l="0" t="0" r="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5E2" w:rsidRDefault="007605E2">
      <w:r>
        <w:rPr>
          <w:noProof/>
          <w:lang w:eastAsia="es-ES"/>
        </w:rPr>
        <w:lastRenderedPageBreak/>
        <w:drawing>
          <wp:inline distT="0" distB="0" distL="0" distR="0" wp14:anchorId="7FA7D9DF" wp14:editId="359E3368">
            <wp:extent cx="5400040" cy="26676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5E2" w:rsidRDefault="007605E2"/>
    <w:p w:rsidR="007605E2" w:rsidRDefault="007605E2">
      <w:r>
        <w:t xml:space="preserve">Y vamos al </w:t>
      </w:r>
      <w:proofErr w:type="spellStart"/>
      <w:r>
        <w:t>frontoffice</w:t>
      </w:r>
      <w:proofErr w:type="spellEnd"/>
      <w:r>
        <w:t xml:space="preserve"> y vemos que nuestro logo ha cambiado</w:t>
      </w:r>
    </w:p>
    <w:p w:rsidR="007605E2" w:rsidRDefault="007605E2">
      <w:r>
        <w:rPr>
          <w:noProof/>
          <w:lang w:eastAsia="es-ES"/>
        </w:rPr>
        <w:drawing>
          <wp:inline distT="0" distB="0" distL="0" distR="0" wp14:anchorId="2F4904AF" wp14:editId="48BA7291">
            <wp:extent cx="5400040" cy="28981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19" w:rsidRDefault="00FF5F79">
      <w:r>
        <w:t xml:space="preserve">Lo siguiente que vamos a hacer es cambiar el </w:t>
      </w:r>
      <w:proofErr w:type="spellStart"/>
      <w:r>
        <w:t>favicon</w:t>
      </w:r>
      <w:proofErr w:type="spellEnd"/>
      <w:r w:rsidR="003C5B19">
        <w:t>. Para esto, vamos a utilizar una herramienta online, que a partir de una foto nos genera el icono</w:t>
      </w:r>
      <w:r w:rsidR="00B65930">
        <w:t>.</w:t>
      </w:r>
    </w:p>
    <w:p w:rsidR="003C5B19" w:rsidRDefault="00B65930">
      <w:r>
        <w:rPr>
          <w:noProof/>
          <w:lang w:eastAsia="es-ES"/>
        </w:rPr>
        <w:lastRenderedPageBreak/>
        <w:drawing>
          <wp:inline distT="0" distB="0" distL="0" distR="0" wp14:anchorId="04F904AA" wp14:editId="1810F267">
            <wp:extent cx="5400040" cy="3904615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F79" w:rsidRDefault="00FF5F79"/>
    <w:p w:rsidR="009B744F" w:rsidRDefault="00B65930">
      <w:r>
        <w:t xml:space="preserve">Una vez descargado iremos a la parte de diseño de nuestro </w:t>
      </w:r>
      <w:proofErr w:type="spellStart"/>
      <w:r>
        <w:t>backoffice</w:t>
      </w:r>
      <w:proofErr w:type="spellEnd"/>
      <w:r>
        <w:t xml:space="preserve"> y seleccionaremos </w:t>
      </w:r>
      <w:proofErr w:type="spellStart"/>
      <w:r>
        <w:t>favicons</w:t>
      </w:r>
      <w:proofErr w:type="spellEnd"/>
      <w:r>
        <w:t>, y posteriormente le daremos a guardar</w:t>
      </w:r>
    </w:p>
    <w:p w:rsidR="00B65930" w:rsidRDefault="00B65930">
      <w:r>
        <w:rPr>
          <w:noProof/>
          <w:lang w:eastAsia="es-ES"/>
        </w:rPr>
        <w:drawing>
          <wp:inline distT="0" distB="0" distL="0" distR="0" wp14:anchorId="41084F06" wp14:editId="7557E2F2">
            <wp:extent cx="5400040" cy="28073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930" w:rsidRDefault="00B65930">
      <w:r>
        <w:t xml:space="preserve">Y como vemos en el </w:t>
      </w:r>
      <w:proofErr w:type="spellStart"/>
      <w:r>
        <w:t>frontoffice</w:t>
      </w:r>
      <w:proofErr w:type="spellEnd"/>
      <w:r>
        <w:t xml:space="preserve">, ya tenemos nuestro </w:t>
      </w:r>
      <w:proofErr w:type="spellStart"/>
      <w:r>
        <w:t>favicon</w:t>
      </w:r>
      <w:proofErr w:type="spellEnd"/>
    </w:p>
    <w:p w:rsidR="00B65930" w:rsidRDefault="00B65930">
      <w:r>
        <w:rPr>
          <w:noProof/>
          <w:lang w:eastAsia="es-ES"/>
        </w:rPr>
        <w:drawing>
          <wp:inline distT="0" distB="0" distL="0" distR="0" wp14:anchorId="2DEF8E07" wp14:editId="2B596F4F">
            <wp:extent cx="1933575" cy="704850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E68" w:rsidRDefault="00BF1E68">
      <w:r>
        <w:lastRenderedPageBreak/>
        <w:t xml:space="preserve">Esta plantilla que nos hemos bajado, trae consigo unas mejoras en </w:t>
      </w:r>
      <w:proofErr w:type="spellStart"/>
      <w:r>
        <w:t>prestahop</w:t>
      </w:r>
      <w:proofErr w:type="spellEnd"/>
      <w:r>
        <w:t>, como podemos comprobar ha añadido funcionalidades nuevas que vamos a explorarlas para sacarles el máximo partido.</w:t>
      </w:r>
    </w:p>
    <w:p w:rsidR="00B65930" w:rsidRDefault="002B0736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pt;height:239pt">
            <v:imagedata r:id="rId22" o:title="leo"/>
          </v:shape>
        </w:pict>
      </w:r>
    </w:p>
    <w:p w:rsidR="00BF1E68" w:rsidRDefault="00BF1E68">
      <w:r>
        <w:t xml:space="preserve">Entramos en la configuración de Leo </w:t>
      </w:r>
      <w:proofErr w:type="spellStart"/>
      <w:r>
        <w:t>megamenu</w:t>
      </w:r>
      <w:proofErr w:type="spellEnd"/>
      <w:r>
        <w:t xml:space="preserve"> y cambiamos los textos de la cabecera de la </w:t>
      </w:r>
      <w:proofErr w:type="spellStart"/>
      <w:r>
        <w:t>pagina</w:t>
      </w:r>
      <w:proofErr w:type="spellEnd"/>
      <w:r>
        <w:t>, del menú.</w:t>
      </w:r>
    </w:p>
    <w:p w:rsidR="00BF1E68" w:rsidRDefault="00BF1E68">
      <w:r>
        <w:rPr>
          <w:noProof/>
          <w:lang w:eastAsia="es-ES"/>
        </w:rPr>
        <w:drawing>
          <wp:inline distT="0" distB="0" distL="0" distR="0" wp14:anchorId="20FCE201" wp14:editId="3273422D">
            <wp:extent cx="5400040" cy="2228215"/>
            <wp:effectExtent l="0" t="0" r="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E68" w:rsidRDefault="00BF1E68">
      <w:pPr>
        <w:rPr>
          <w:u w:val="single"/>
        </w:rPr>
      </w:pPr>
      <w:r>
        <w:t xml:space="preserve">Y podemos comprobar en el </w:t>
      </w:r>
      <w:proofErr w:type="spellStart"/>
      <w:r>
        <w:t>front</w:t>
      </w:r>
      <w:proofErr w:type="spellEnd"/>
      <w:r>
        <w:t xml:space="preserve"> office los cambios</w:t>
      </w:r>
    </w:p>
    <w:p w:rsidR="00BE479F" w:rsidRDefault="00BE479F">
      <w:pPr>
        <w:rPr>
          <w:u w:val="single"/>
        </w:rPr>
      </w:pPr>
      <w:r>
        <w:rPr>
          <w:noProof/>
          <w:lang w:eastAsia="es-ES"/>
        </w:rPr>
        <w:drawing>
          <wp:inline distT="0" distB="0" distL="0" distR="0" wp14:anchorId="14C723BF" wp14:editId="3120EB0E">
            <wp:extent cx="5400040" cy="12452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79F" w:rsidRDefault="00BE479F">
      <w:r>
        <w:t xml:space="preserve">Añadimos algún </w:t>
      </w:r>
      <w:proofErr w:type="spellStart"/>
      <w:proofErr w:type="gramStart"/>
      <w:r>
        <w:t>articulo</w:t>
      </w:r>
      <w:proofErr w:type="spellEnd"/>
      <w:proofErr w:type="gramEnd"/>
      <w:r>
        <w:t xml:space="preserve"> a cada categoría para poder visualizarlos</w:t>
      </w:r>
    </w:p>
    <w:p w:rsidR="00BE479F" w:rsidRDefault="001F2BB9">
      <w:r>
        <w:rPr>
          <w:noProof/>
          <w:lang w:eastAsia="es-ES"/>
        </w:rPr>
        <w:lastRenderedPageBreak/>
        <w:drawing>
          <wp:inline distT="0" distB="0" distL="0" distR="0" wp14:anchorId="5F0721AB" wp14:editId="4F63CF96">
            <wp:extent cx="5400040" cy="280860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B9" w:rsidRDefault="001F2BB9">
      <w:r>
        <w:t xml:space="preserve">Y vemos como quedan en el </w:t>
      </w:r>
      <w:proofErr w:type="spellStart"/>
      <w:r>
        <w:t>frontoffice</w:t>
      </w:r>
      <w:proofErr w:type="spellEnd"/>
    </w:p>
    <w:p w:rsidR="00377627" w:rsidRDefault="00377627">
      <w:r>
        <w:rPr>
          <w:noProof/>
          <w:lang w:eastAsia="es-ES"/>
        </w:rPr>
        <w:drawing>
          <wp:inline distT="0" distB="0" distL="0" distR="0" wp14:anchorId="50CEE737" wp14:editId="26973481">
            <wp:extent cx="5400040" cy="296227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627" w:rsidRDefault="002B0736">
      <w:r>
        <w:t>Ahora vamos a crear una combinación en uno de los productos, ya que lo tenemos en tres tamaños.</w:t>
      </w:r>
    </w:p>
    <w:p w:rsidR="002B0736" w:rsidRDefault="002B0736">
      <w:r>
        <w:rPr>
          <w:noProof/>
          <w:lang w:eastAsia="es-ES"/>
        </w:rPr>
        <w:lastRenderedPageBreak/>
        <w:drawing>
          <wp:inline distT="0" distB="0" distL="0" distR="0">
            <wp:extent cx="5391150" cy="2876550"/>
            <wp:effectExtent l="0" t="0" r="0" b="0"/>
            <wp:docPr id="2" name="Imagen 2" descr="C:\Users\athos\AppData\Local\Temp\vmware-athos\VMwareDnD\d7747f93\Selection_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thos\AppData\Local\Temp\vmware-athos\VMwareDnD\d7747f93\Selection_297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736" w:rsidRDefault="002B0736">
      <w:r>
        <w:t xml:space="preserve">Vamos a comprobar </w:t>
      </w:r>
      <w:proofErr w:type="spellStart"/>
      <w:r>
        <w:t>como</w:t>
      </w:r>
      <w:proofErr w:type="spellEnd"/>
      <w:r>
        <w:t xml:space="preserve"> queda en el </w:t>
      </w:r>
      <w:proofErr w:type="spellStart"/>
      <w:r>
        <w:t>front</w:t>
      </w:r>
      <w:proofErr w:type="spellEnd"/>
      <w:r>
        <w:t>.</w:t>
      </w:r>
    </w:p>
    <w:p w:rsidR="002B0736" w:rsidRDefault="002B0736">
      <w:r>
        <w:rPr>
          <w:noProof/>
          <w:lang w:eastAsia="es-ES"/>
        </w:rPr>
        <w:drawing>
          <wp:inline distT="0" distB="0" distL="0" distR="0">
            <wp:extent cx="5391150" cy="3295650"/>
            <wp:effectExtent l="0" t="0" r="0" b="0"/>
            <wp:docPr id="3" name="Imagen 3" descr="C:\Users\athos\AppData\Local\Temp\vmware-athos\VMwareDnD\dde622c5\KTM 400 - Mozilla Firefox_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thos\AppData\Local\Temp\vmware-athos\VMwareDnD\dde622c5\KTM 400 - Mozilla Firefox_30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ACC" w:rsidRDefault="004D3ACC">
      <w:r>
        <w:t xml:space="preserve">Instalamos dos </w:t>
      </w:r>
      <w:proofErr w:type="spellStart"/>
      <w:r>
        <w:t>modulos</w:t>
      </w:r>
      <w:proofErr w:type="spellEnd"/>
      <w:r>
        <w:t xml:space="preserve"> que vamos a necesitar, uno es el de la ley de cookies europea y el otro uno </w:t>
      </w:r>
      <w:proofErr w:type="spellStart"/>
      <w:r>
        <w:t>modulo</w:t>
      </w:r>
      <w:proofErr w:type="spellEnd"/>
      <w:r>
        <w:t xml:space="preserve"> de pago, en este caso </w:t>
      </w:r>
      <w:proofErr w:type="spellStart"/>
      <w:r>
        <w:t>stripe</w:t>
      </w:r>
      <w:proofErr w:type="spellEnd"/>
      <w:r>
        <w:t>.</w:t>
      </w:r>
    </w:p>
    <w:p w:rsidR="004D3ACC" w:rsidRDefault="004D3ACC">
      <w:r>
        <w:rPr>
          <w:noProof/>
          <w:lang w:eastAsia="es-ES"/>
        </w:rPr>
        <w:drawing>
          <wp:inline distT="0" distB="0" distL="0" distR="0">
            <wp:extent cx="5391150" cy="1270000"/>
            <wp:effectExtent l="0" t="0" r="0" b="6350"/>
            <wp:docPr id="24" name="Imagen 24" descr="C:\Users\athos\AppData\Local\Temp\vmware-athos\VMwareDnD\df6e2575\Selection_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thos\AppData\Local\Temp\vmware-athos\VMwareDnD\df6e2575\Selection_303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ACC" w:rsidRDefault="004D3ACC">
      <w:r>
        <w:t xml:space="preserve">Vemos como se ven en el </w:t>
      </w:r>
      <w:proofErr w:type="spellStart"/>
      <w:r>
        <w:t>front</w:t>
      </w:r>
      <w:proofErr w:type="spellEnd"/>
      <w:r>
        <w:t xml:space="preserve"> el </w:t>
      </w:r>
      <w:proofErr w:type="spellStart"/>
      <w:r>
        <w:t>modulo</w:t>
      </w:r>
      <w:proofErr w:type="spellEnd"/>
      <w:r>
        <w:t xml:space="preserve"> de cookies</w:t>
      </w:r>
    </w:p>
    <w:p w:rsidR="004D3ACC" w:rsidRDefault="004D3ACC">
      <w:r>
        <w:rPr>
          <w:noProof/>
          <w:lang w:eastAsia="es-ES"/>
        </w:rPr>
        <w:lastRenderedPageBreak/>
        <w:drawing>
          <wp:inline distT="0" distB="0" distL="0" distR="0">
            <wp:extent cx="5391150" cy="3073400"/>
            <wp:effectExtent l="0" t="0" r="0" b="0"/>
            <wp:docPr id="25" name="Imagen 25" descr="C:\Users\athos\AppData\Local\Temp\vmware-athos\VMwareDnD\cded1299\Selection_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thos\AppData\Local\Temp\vmware-athos\VMwareDnD\cded1299\Selection_304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ACC" w:rsidRDefault="004D3ACC">
      <w:r>
        <w:t xml:space="preserve">Y el </w:t>
      </w:r>
      <w:proofErr w:type="spellStart"/>
      <w:r>
        <w:t>modulo</w:t>
      </w:r>
      <w:proofErr w:type="spellEnd"/>
      <w:r>
        <w:t xml:space="preserve"> de </w:t>
      </w:r>
      <w:proofErr w:type="spellStart"/>
      <w:r>
        <w:t>stripe</w:t>
      </w:r>
      <w:proofErr w:type="spellEnd"/>
    </w:p>
    <w:p w:rsidR="004D3ACC" w:rsidRDefault="004D3ACC">
      <w:r>
        <w:rPr>
          <w:noProof/>
          <w:lang w:eastAsia="es-ES"/>
        </w:rPr>
        <w:drawing>
          <wp:inline distT="0" distB="0" distL="0" distR="0">
            <wp:extent cx="5391150" cy="4978400"/>
            <wp:effectExtent l="0" t="0" r="0" b="0"/>
            <wp:docPr id="26" name="Imagen 26" descr="C:\Users\athos\AppData\Local\Temp\vmware-athos\VMwareDnD\dd6423e3\Selection_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thos\AppData\Local\Temp\vmware-athos\VMwareDnD\dd6423e3\Selection_30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ACC" w:rsidRDefault="004D3ACC">
      <w:proofErr w:type="spellStart"/>
      <w:r>
        <w:t>Tambien</w:t>
      </w:r>
      <w:proofErr w:type="spellEnd"/>
      <w:r>
        <w:t xml:space="preserve"> vamos a añadir un transportista.</w:t>
      </w:r>
    </w:p>
    <w:p w:rsidR="004D3ACC" w:rsidRDefault="004D3ACC">
      <w:r>
        <w:rPr>
          <w:noProof/>
          <w:lang w:eastAsia="es-ES"/>
        </w:rPr>
        <w:lastRenderedPageBreak/>
        <w:drawing>
          <wp:inline distT="0" distB="0" distL="0" distR="0">
            <wp:extent cx="5391150" cy="2717800"/>
            <wp:effectExtent l="0" t="0" r="0" b="6350"/>
            <wp:docPr id="27" name="Imagen 27" descr="C:\Users\athos\AppData\Local\Temp\vmware-athos\VMwareDnD\d7e73c5e\Selection_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thos\AppData\Local\Temp\vmware-athos\VMwareDnD\d7e73c5e\Selection_307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ACC" w:rsidRDefault="004D3ACC">
      <w:r>
        <w:t xml:space="preserve">Comprobamos como se ve en el </w:t>
      </w:r>
      <w:proofErr w:type="spellStart"/>
      <w:r>
        <w:t>front</w:t>
      </w:r>
      <w:proofErr w:type="spellEnd"/>
      <w:r>
        <w:t>.</w:t>
      </w:r>
    </w:p>
    <w:p w:rsidR="004D3ACC" w:rsidRDefault="004D3ACC">
      <w:r>
        <w:rPr>
          <w:noProof/>
          <w:lang w:eastAsia="es-ES"/>
        </w:rPr>
        <w:drawing>
          <wp:inline distT="0" distB="0" distL="0" distR="0">
            <wp:extent cx="5391150" cy="3270250"/>
            <wp:effectExtent l="0" t="0" r="0" b="6350"/>
            <wp:docPr id="28" name="Imagen 28" descr="C:\Users\athos\AppData\Local\Temp\vmware-athos\VMwareDnD\9a99a012\Selection_3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thos\AppData\Local\Temp\vmware-athos\VMwareDnD\9a99a012\Selection_305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ACC" w:rsidRDefault="004D3ACC"/>
    <w:p w:rsidR="00A92C97" w:rsidRDefault="00A92C97">
      <w:r>
        <w:t>Como ejercicio, vamos a realizar una compra como cliente, y vamos a solicitar una devolución.</w:t>
      </w:r>
    </w:p>
    <w:p w:rsidR="004D3ACC" w:rsidRDefault="00A92C97">
      <w:r>
        <w:t>Primero, realizamos un pedido.</w:t>
      </w:r>
    </w:p>
    <w:p w:rsidR="00A92C97" w:rsidRDefault="00A92C97">
      <w:r>
        <w:rPr>
          <w:noProof/>
          <w:lang w:eastAsia="es-ES"/>
        </w:rPr>
        <w:lastRenderedPageBreak/>
        <w:drawing>
          <wp:inline distT="0" distB="0" distL="0" distR="0">
            <wp:extent cx="5391150" cy="2616200"/>
            <wp:effectExtent l="0" t="0" r="0" b="0"/>
            <wp:docPr id="30" name="Imagen 30" descr="C:\Users\athos\AppData\Local\Temp\vmware-athos\VMwareDnD\9a9aa097\Selection_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thos\AppData\Local\Temp\vmware-athos\VMwareDnD\9a9aa097\Selection_30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C97" w:rsidRDefault="00C15F72">
      <w:r>
        <w:t>Como administradores, tendremos que activar las devoluciones de mercancías si es que queremos que los clientes puedan realizarlas.</w:t>
      </w:r>
    </w:p>
    <w:p w:rsidR="00C15F72" w:rsidRDefault="00C15F72">
      <w:r>
        <w:rPr>
          <w:noProof/>
          <w:lang w:eastAsia="es-ES"/>
        </w:rPr>
        <w:drawing>
          <wp:inline distT="0" distB="0" distL="0" distR="0">
            <wp:extent cx="5397500" cy="2806700"/>
            <wp:effectExtent l="0" t="0" r="0" b="0"/>
            <wp:docPr id="31" name="Imagen 31" descr="C:\Users\athos\AppData\Local\Temp\vmware-athos\VMwareDnD\9a92a02e\Selection_3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thos\AppData\Local\Temp\vmware-athos\VMwareDnD\9a92a02e\Selection_310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F72" w:rsidRDefault="00C15F72">
      <w:r>
        <w:t>Cuando las devoluciones están activadas, el cliente puede realizarlas desde su panel de control.</w:t>
      </w:r>
    </w:p>
    <w:p w:rsidR="00C15F72" w:rsidRDefault="00C15F72">
      <w:r>
        <w:rPr>
          <w:noProof/>
          <w:lang w:eastAsia="es-ES"/>
        </w:rPr>
        <w:lastRenderedPageBreak/>
        <w:drawing>
          <wp:inline distT="0" distB="0" distL="0" distR="0">
            <wp:extent cx="5384800" cy="3289300"/>
            <wp:effectExtent l="0" t="0" r="6350" b="6350"/>
            <wp:docPr id="32" name="Imagen 32" descr="C:\Users\athos\AppData\Local\Temp\vmware-athos\VMwareDnD\1b9b2316\Selection_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thos\AppData\Local\Temp\vmware-athos\VMwareDnD\1b9b2316\Selection_311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F72" w:rsidRDefault="00C15F72">
      <w:r>
        <w:t>Desde el panel de administración podremos ver las devoluciones.</w:t>
      </w:r>
    </w:p>
    <w:p w:rsidR="00C15F72" w:rsidRDefault="00C15F72">
      <w:r>
        <w:rPr>
          <w:noProof/>
          <w:lang w:eastAsia="es-ES"/>
        </w:rPr>
        <w:drawing>
          <wp:inline distT="0" distB="0" distL="0" distR="0">
            <wp:extent cx="5397500" cy="920750"/>
            <wp:effectExtent l="0" t="0" r="0" b="0"/>
            <wp:docPr id="33" name="Imagen 33" descr="C:\Users\athos\AppData\Local\Temp\vmware-athos\VMwareDnD\46668ebf\Selection_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thos\AppData\Local\Temp\vmware-athos\VMwareDnD\46668ebf\Selection_312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F72" w:rsidRDefault="00C15F72">
      <w:r>
        <w:t>Y si entramos en la devolución en cuestión, podremos aceptarla, rechazarla etc</w:t>
      </w:r>
    </w:p>
    <w:p w:rsidR="00C15F72" w:rsidRPr="00BE479F" w:rsidRDefault="00C15F72">
      <w:r>
        <w:rPr>
          <w:noProof/>
          <w:lang w:eastAsia="es-ES"/>
        </w:rPr>
        <w:drawing>
          <wp:inline distT="0" distB="0" distL="0" distR="0">
            <wp:extent cx="5391150" cy="2692400"/>
            <wp:effectExtent l="0" t="0" r="0" b="0"/>
            <wp:docPr id="34" name="Imagen 34" descr="C:\Users\athos\AppData\Local\Temp\vmware-athos\VMwareDnD\44ed890b\Selection_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thos\AppData\Local\Temp\vmware-athos\VMwareDnD\44ed890b\Selection_313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15F72" w:rsidRPr="00BE479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0341"/>
    <w:rsid w:val="0000287D"/>
    <w:rsid w:val="00067943"/>
    <w:rsid w:val="001F2BB9"/>
    <w:rsid w:val="002B0736"/>
    <w:rsid w:val="00377627"/>
    <w:rsid w:val="003C5B19"/>
    <w:rsid w:val="004D3ACC"/>
    <w:rsid w:val="00574649"/>
    <w:rsid w:val="005E5D8D"/>
    <w:rsid w:val="006766F4"/>
    <w:rsid w:val="006B0341"/>
    <w:rsid w:val="00715B5A"/>
    <w:rsid w:val="007605E2"/>
    <w:rsid w:val="007932AE"/>
    <w:rsid w:val="009A2C3B"/>
    <w:rsid w:val="009B744F"/>
    <w:rsid w:val="00A92C97"/>
    <w:rsid w:val="00B65930"/>
    <w:rsid w:val="00BE479F"/>
    <w:rsid w:val="00BF1E68"/>
    <w:rsid w:val="00C15F72"/>
    <w:rsid w:val="00DD367C"/>
    <w:rsid w:val="00E846E6"/>
    <w:rsid w:val="00EA2071"/>
    <w:rsid w:val="00EA49EB"/>
    <w:rsid w:val="00EE50DE"/>
    <w:rsid w:val="00FD7528"/>
    <w:rsid w:val="00FF5F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B07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B073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B07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B073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14</Pages>
  <Words>524</Words>
  <Characters>2883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Vespertino</dc:creator>
  <cp:keywords/>
  <dc:description/>
  <cp:lastModifiedBy>athos</cp:lastModifiedBy>
  <cp:revision>23</cp:revision>
  <dcterms:created xsi:type="dcterms:W3CDTF">2017-11-08T15:25:00Z</dcterms:created>
  <dcterms:modified xsi:type="dcterms:W3CDTF">2017-12-08T08:51:00Z</dcterms:modified>
</cp:coreProperties>
</file>